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514" w:rsidRDefault="000E6DB3">
      <w:r>
        <w:rPr>
          <w:noProof/>
          <w:lang w:eastAsia="ru-RU"/>
        </w:rPr>
        <w:drawing>
          <wp:inline distT="0" distB="0" distL="0" distR="0">
            <wp:extent cx="5940425" cy="8475315"/>
            <wp:effectExtent l="19050" t="0" r="3175" b="0"/>
            <wp:docPr id="2" name="Рисунок 1" descr="C:\Users\Елена\Desktop\СКАНЕР\оппе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СКАНЕР\оппен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6DB3" w:rsidRDefault="000E6DB3"/>
    <w:p w:rsidR="000E6DB3" w:rsidRDefault="000E6DB3"/>
    <w:p w:rsidR="000E6DB3" w:rsidRDefault="000E6DB3"/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lastRenderedPageBreak/>
        <w:t xml:space="preserve">2.1. В соответствии с Положением, пропускной и </w:t>
      </w:r>
      <w:proofErr w:type="spell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внутриобъектовый</w:t>
      </w:r>
      <w:proofErr w:type="spell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ре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жим в МА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устанавливается приказом </w:t>
      </w:r>
      <w:proofErr w:type="gram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заведующего</w:t>
      </w:r>
      <w:proofErr w:type="gram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образовательного учреждения в целях обеспечения мероприятий и правил, выполняемых лицами, находящимися на территории и в здании образовательного учреждения, в соответствии с требованиями внутреннего распорядка, антитеррористической, пожарной и </w:t>
      </w:r>
      <w:proofErr w:type="spell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электробезопасности</w:t>
      </w:r>
      <w:proofErr w:type="spell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и гражданской обороны.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Организация и </w:t>
      </w:r>
      <w:proofErr w:type="gram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контроль за</w:t>
      </w:r>
      <w:proofErr w:type="gram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соблюдением пропускного и </w:t>
      </w:r>
      <w:proofErr w:type="spell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внутриобъектового</w:t>
      </w:r>
      <w:proofErr w:type="spell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режима возлагается на заведующего образовательного учреждения, ответственного за антитеррористическую безопасность образовательного учреждения.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2.2.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Пропускной и </w:t>
      </w:r>
      <w:proofErr w:type="spell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внутриобъектовый</w:t>
      </w:r>
      <w:proofErr w:type="spell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режим предусматривает комплекс специальных мер, направленных на поддержание и обеспечение установленного порядка деятельности и определяет порядок пропуска в учреждение образования.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Ответственность за осуществление пропускного и </w:t>
      </w:r>
      <w:proofErr w:type="spell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внутриобъектового</w:t>
      </w:r>
      <w:proofErr w:type="spell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режима возлагается </w:t>
      </w:r>
      <w:proofErr w:type="gram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на</w:t>
      </w:r>
      <w:proofErr w:type="gram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: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 сотрудника ЧОП в будние дни с 6.30 до 18.30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дежурных администраторов в будние дни с 8.00 до 17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.00;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сторожей (по графику дежурс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тв): в рабочие дни с 18.30 до 6.30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, в выходные и праздничные дни круглосуточно.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proofErr w:type="gram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Контроль за соблюдением пропускного и </w:t>
      </w:r>
      <w:proofErr w:type="spell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внутриобъектового</w:t>
      </w:r>
      <w:proofErr w:type="spell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режима возлагается на ответственного за </w:t>
      </w:r>
      <w:proofErr w:type="spell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антит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ерористическую</w:t>
      </w:r>
      <w:proofErr w:type="spellEnd"/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безопасность в МА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ДОУ. </w:t>
      </w:r>
      <w:proofErr w:type="gramEnd"/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2.2. Выполнение требований настоящего Положения обязательно для всех сотрудников, постоянно или временно работающих в образовательном учреждении, родителей (законных представителей) воспитанников, всех юридических и физических лиц, осуществляющих свою деятельность или находящихся по другим причинам на территории образовательного учреждения. Персонал образовательного учреждения, должны быть ознакомлены с утвержденным положением под подпись, родители (законные представители) воспитанников также должны быть ознакомлены с данным положением. В целях ознакомления посетителей учреждения образования с пропускным и </w:t>
      </w:r>
      <w:proofErr w:type="spell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внутриобъектовым</w:t>
      </w:r>
      <w:proofErr w:type="spell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режимом и правилами поведения, Положение размещается на информационных стендах в холле первого этажа и на официальном Интернет – сайте:.</w:t>
      </w:r>
      <w:r w:rsidRPr="00324518">
        <w:t xml:space="preserve"> </w:t>
      </w:r>
      <w:r w:rsidRPr="00324518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https://edu.tatar.ru/aviastroit/page85737.htm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0E6DB3" w:rsidRPr="00AD0DF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 w:rsidRPr="00AD0DF3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3. Порядок прохода воспитанников с их родителями (законными представителями), сотрудников, посетителей в образовательное учреждение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3.1. Пропускной и </w:t>
      </w:r>
      <w:proofErr w:type="spell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внутриобъектовый</w:t>
      </w:r>
      <w:proofErr w:type="spell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режим в учреждении обеспечивается</w:t>
      </w:r>
      <w:r w:rsidRPr="008051A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сотрудником ЧОП  с 6.30 до 18.30, дежурным администратором 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образователь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ного учреждения в будние дни с 8.00 до 17.00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Праздничные нерабочие дни, выходные дни прием воспитанников не осуществляется.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3.2. </w:t>
      </w:r>
      <w:proofErr w:type="gramStart"/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Воспитанники групп 1 здания № 1,2,3,4 и их родители (законные представители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) заходят (выходят) в здание через вход для групп №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1,2,3,4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; воспитанники групп №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5,6,7,8.9,10,11 и их родители (законные представители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заходят (выходят) в здание через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центральный 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вход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</w:t>
      </w:r>
      <w:proofErr w:type="gram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gramStart"/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Воспитанники групп 2 здания № 1,3</w:t>
      </w:r>
      <w:r w:rsidRPr="00EF626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и их родители (законные представители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) заходят (выходят) в здание через вход для групп №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1,3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; воспитанники групп №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2,4,5,6.</w:t>
      </w:r>
      <w:r w:rsidRPr="00EF626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и их родители (законные представители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заходят (выходят) в здание через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центральный 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вход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</w:t>
      </w:r>
      <w:proofErr w:type="gramEnd"/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Родители (законные пр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едставители) 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приводят ребенка в о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бразовательное учреждение с 7.30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до 08.00, забирают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до 18.00. П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о оконч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ании утреннего приема детей в МА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ДОУ, все двери образовательного учреждения закрываются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,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остается доступ в М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со стороны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центрального входа, 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через пропускной пункт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сотрудника ЧОП и дежурного администратора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3.3. Вход в здание образовательного учреждения должен быть ограничен в рабочие дни. В выходные, нерабочие и праздничные дни – </w:t>
      </w:r>
      <w:proofErr w:type="gram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закрыт</w:t>
      </w:r>
      <w:proofErr w:type="gram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постоянно.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3.4. 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На территории образовательного учреждения ведется видеонаблюдение. </w:t>
      </w:r>
    </w:p>
    <w:p w:rsidR="000E6DB3" w:rsidRPr="00EF626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</w:p>
    <w:p w:rsidR="00286133" w:rsidRDefault="0028613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</w:p>
    <w:p w:rsidR="000E6DB3" w:rsidRPr="00F7101D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F7101D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lastRenderedPageBreak/>
        <w:t xml:space="preserve">4. </w:t>
      </w:r>
      <w:r w:rsidRPr="00F7101D">
        <w:rPr>
          <w:rFonts w:ascii="Times New Roman" w:hAnsi="Times New Roman" w:cs="Times New Roman"/>
          <w:sz w:val="24"/>
          <w:szCs w:val="24"/>
        </w:rPr>
        <w:t>Порядок выдачи карт доступа, их учета и блокировки.</w:t>
      </w:r>
    </w:p>
    <w:p w:rsidR="00CC5E08" w:rsidRPr="00313909" w:rsidRDefault="00CC5E08" w:rsidP="00286133">
      <w:pPr>
        <w:pStyle w:val="6"/>
        <w:numPr>
          <w:ilvl w:val="0"/>
          <w:numId w:val="0"/>
        </w:numPr>
        <w:spacing w:after="0" w:line="240" w:lineRule="auto"/>
        <w:ind w:left="142" w:hanging="142"/>
        <w:rPr>
          <w:color w:val="auto"/>
        </w:rPr>
      </w:pPr>
      <w:r>
        <w:rPr>
          <w:rFonts w:ascii="Times New Roman" w:hAnsi="Times New Roman" w:cs="Times New Roman"/>
        </w:rPr>
        <w:t>4</w:t>
      </w:r>
      <w:r w:rsidRPr="00313909">
        <w:rPr>
          <w:rFonts w:ascii="Times New Roman" w:hAnsi="Times New Roman" w:cs="Times New Roman"/>
          <w:color w:val="auto"/>
        </w:rPr>
        <w:t>.1. Согласно данному Положению, с</w:t>
      </w:r>
      <w:r w:rsidRPr="00313909">
        <w:rPr>
          <w:rFonts w:ascii="Times New Roman" w:eastAsia="Times New Roman" w:hAnsi="Times New Roman" w:cs="Times New Roman"/>
          <w:color w:val="auto"/>
          <w:lang w:eastAsia="ru-RU"/>
        </w:rPr>
        <w:t xml:space="preserve"> целью повышения безопасности </w:t>
      </w:r>
      <w:r w:rsidRPr="00313909">
        <w:rPr>
          <w:rFonts w:ascii="Times New Roman" w:hAnsi="Times New Roman" w:cs="Times New Roman"/>
          <w:color w:val="auto"/>
        </w:rPr>
        <w:t xml:space="preserve">доступ </w:t>
      </w:r>
      <w:r>
        <w:rPr>
          <w:rFonts w:ascii="Times New Roman" w:eastAsia="Times New Roman" w:hAnsi="Times New Roman" w:cs="Times New Roman"/>
          <w:color w:val="auto"/>
          <w:lang w:eastAsia="ru-RU"/>
        </w:rPr>
        <w:t>в МА</w:t>
      </w:r>
      <w:r w:rsidRPr="00313909">
        <w:rPr>
          <w:rFonts w:ascii="Times New Roman" w:eastAsia="Times New Roman" w:hAnsi="Times New Roman" w:cs="Times New Roman"/>
          <w:color w:val="auto"/>
          <w:lang w:eastAsia="ru-RU"/>
        </w:rPr>
        <w:t>ДОУ</w:t>
      </w:r>
      <w:r w:rsidRPr="00313909">
        <w:rPr>
          <w:rFonts w:ascii="Times New Roman" w:hAnsi="Times New Roman" w:cs="Times New Roman"/>
          <w:color w:val="auto"/>
        </w:rPr>
        <w:t xml:space="preserve"> осуществляется по картам доступа в системе</w:t>
      </w:r>
      <w:r w:rsidRPr="00313909">
        <w:rPr>
          <w:rFonts w:ascii="Times New Roman" w:eastAsia="Times New Roman" w:hAnsi="Times New Roman" w:cs="Times New Roman"/>
          <w:color w:val="auto"/>
          <w:lang w:eastAsia="ru-RU"/>
        </w:rPr>
        <w:t xml:space="preserve"> контроля доступа </w:t>
      </w:r>
      <w:r w:rsidRPr="00313909">
        <w:rPr>
          <w:rFonts w:ascii="Times New Roman" w:eastAsia="Times New Roman" w:hAnsi="Times New Roman" w:cs="Times New Roman"/>
          <w:color w:val="auto"/>
          <w:lang w:val="en-US" w:eastAsia="ru-RU"/>
        </w:rPr>
        <w:t>OPPEN</w:t>
      </w:r>
    </w:p>
    <w:p w:rsidR="00CC5E08" w:rsidRPr="00313909" w:rsidRDefault="00CC5E08" w:rsidP="00286133">
      <w:pPr>
        <w:pStyle w:val="6"/>
        <w:numPr>
          <w:ilvl w:val="0"/>
          <w:numId w:val="0"/>
        </w:numPr>
        <w:spacing w:after="0" w:line="240" w:lineRule="auto"/>
        <w:ind w:left="142" w:hanging="142"/>
        <w:rPr>
          <w:color w:val="auto"/>
        </w:rPr>
      </w:pPr>
      <w:r w:rsidRPr="00313909">
        <w:rPr>
          <w:rFonts w:ascii="Times New Roman" w:hAnsi="Times New Roman" w:cs="Times New Roman"/>
          <w:color w:val="auto"/>
        </w:rPr>
        <w:t xml:space="preserve">4.2.Карты доступа выдаются персоналу и </w:t>
      </w:r>
      <w:r w:rsidRPr="00313909">
        <w:rPr>
          <w:rFonts w:ascii="Times New Roman" w:hAnsi="Times New Roman" w:cs="Times New Roman"/>
          <w:color w:val="auto"/>
          <w:shd w:val="clear" w:color="auto" w:fill="FFFFFF"/>
        </w:rPr>
        <w:t>родителям (законным представителям)</w:t>
      </w:r>
      <w:r w:rsidRPr="00313909">
        <w:rPr>
          <w:rFonts w:ascii="Times New Roman" w:hAnsi="Times New Roman" w:cs="Times New Roman"/>
          <w:color w:val="auto"/>
        </w:rPr>
        <w:t xml:space="preserve"> образовательного учреждения при  регистрации на портале</w:t>
      </w:r>
      <w:r w:rsidRPr="00313909">
        <w:rPr>
          <w:color w:val="auto"/>
        </w:rPr>
        <w:t xml:space="preserve"> </w:t>
      </w:r>
      <w:hyperlink r:id="rId6" w:history="1">
        <w:proofErr w:type="spellStart"/>
        <w:r w:rsidRPr="00313909">
          <w:rPr>
            <w:rStyle w:val="a7"/>
            <w:color w:val="auto"/>
          </w:rPr>
          <w:t>portal.oppen.ru</w:t>
        </w:r>
      </w:hyperlink>
      <w:r w:rsidRPr="00313909">
        <w:rPr>
          <w:rFonts w:ascii="Times New Roman" w:hAnsi="Times New Roman" w:cs="Times New Roman"/>
          <w:color w:val="auto"/>
        </w:rPr>
        <w:t>с</w:t>
      </w:r>
      <w:proofErr w:type="spellEnd"/>
      <w:r w:rsidRPr="00313909">
        <w:rPr>
          <w:rFonts w:ascii="Times New Roman" w:hAnsi="Times New Roman" w:cs="Times New Roman"/>
          <w:color w:val="auto"/>
        </w:rPr>
        <w:t xml:space="preserve"> </w:t>
      </w:r>
      <w:proofErr w:type="gramStart"/>
      <w:r w:rsidRPr="00313909">
        <w:rPr>
          <w:rFonts w:ascii="Times New Roman" w:hAnsi="Times New Roman" w:cs="Times New Roman"/>
          <w:color w:val="auto"/>
        </w:rPr>
        <w:t>с</w:t>
      </w:r>
      <w:proofErr w:type="gramEnd"/>
      <w:r w:rsidRPr="00313909">
        <w:rPr>
          <w:rFonts w:ascii="Times New Roman" w:hAnsi="Times New Roman" w:cs="Times New Roman"/>
          <w:color w:val="auto"/>
        </w:rPr>
        <w:t xml:space="preserve"> последующей регистрацией в журнале под роспись (с указанием ФИО и даты выдачи). Каждая карта доступа имеет порядковый номер и привязана к владельцу карты.</w:t>
      </w:r>
      <w:r>
        <w:rPr>
          <w:rFonts w:ascii="Times New Roman" w:hAnsi="Times New Roman" w:cs="Times New Roman"/>
          <w:color w:val="auto"/>
        </w:rPr>
        <w:t xml:space="preserve"> Вход на территорию МА</w:t>
      </w:r>
      <w:r w:rsidRPr="00313909">
        <w:rPr>
          <w:rFonts w:ascii="Times New Roman" w:hAnsi="Times New Roman" w:cs="Times New Roman"/>
          <w:color w:val="auto"/>
        </w:rPr>
        <w:t xml:space="preserve">ДОУ так же возможен по мобильному приложению </w:t>
      </w:r>
      <w:r w:rsidRPr="00313909">
        <w:rPr>
          <w:rFonts w:ascii="Times New Roman" w:eastAsia="Times New Roman" w:hAnsi="Times New Roman" w:cs="Times New Roman"/>
          <w:color w:val="auto"/>
          <w:lang w:val="en-US" w:eastAsia="ru-RU"/>
        </w:rPr>
        <w:t>OPPEN</w:t>
      </w:r>
    </w:p>
    <w:p w:rsidR="00CC5E08" w:rsidRPr="00F7101D" w:rsidRDefault="00CC5E08" w:rsidP="0028613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 w:rsidRPr="00F7101D">
        <w:rPr>
          <w:rFonts w:ascii="Times New Roman" w:hAnsi="Times New Roman" w:cs="Times New Roman"/>
        </w:rPr>
        <w:t>3.Образовательное учреждение ведет учёт количества выдаваемых, заблокированных и утерянных карт доступа.</w:t>
      </w:r>
    </w:p>
    <w:p w:rsidR="00CC5E08" w:rsidRPr="00F7101D" w:rsidRDefault="00CC5E08" w:rsidP="0028613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 w:rsidRPr="00F7101D">
        <w:rPr>
          <w:rFonts w:ascii="Times New Roman" w:hAnsi="Times New Roman" w:cs="Times New Roman"/>
        </w:rPr>
        <w:t xml:space="preserve">4.В случае утери карты доступа образовательное учреждение, по письменному заявлению 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>родителя (законного представителя</w:t>
      </w:r>
      <w:r w:rsidRPr="00AD0DF3">
        <w:rPr>
          <w:rFonts w:ascii="Times New Roman" w:hAnsi="Times New Roman" w:cs="Times New Roman"/>
          <w:color w:val="000000" w:themeColor="text1"/>
          <w:shd w:val="clear" w:color="auto" w:fill="FFFFFF"/>
        </w:rPr>
        <w:t>)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воспитанника </w:t>
      </w:r>
      <w:r w:rsidRPr="00F7101D">
        <w:rPr>
          <w:rFonts w:ascii="Times New Roman" w:hAnsi="Times New Roman" w:cs="Times New Roman"/>
        </w:rPr>
        <w:t>об утери карты доступа, обращается в свою обслуживающую организацию системы СКУД для дальнейшей блокировки утерянной карты и последующего её удаления из базы данных.</w:t>
      </w:r>
    </w:p>
    <w:p w:rsidR="00CC5E08" w:rsidRDefault="00CC5E08" w:rsidP="0028613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 w:rsidRPr="00F7101D">
        <w:rPr>
          <w:rFonts w:ascii="Times New Roman" w:hAnsi="Times New Roman" w:cs="Times New Roman"/>
        </w:rPr>
        <w:t>5.Получение дополнительных карт доступа осуществляется образовательной организацией в соответствии с п.4.</w:t>
      </w:r>
      <w:r>
        <w:rPr>
          <w:rFonts w:ascii="Times New Roman" w:hAnsi="Times New Roman" w:cs="Times New Roman"/>
        </w:rPr>
        <w:t>2.</w:t>
      </w:r>
    </w:p>
    <w:p w:rsidR="000E6DB3" w:rsidRPr="00F7101D" w:rsidRDefault="000E6DB3" w:rsidP="0028613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 w:rsidRPr="00F7101D">
        <w:rPr>
          <w:rFonts w:ascii="Times New Roman" w:hAnsi="Times New Roman" w:cs="Times New Roman"/>
        </w:rPr>
        <w:t xml:space="preserve">6.При этом </w:t>
      </w:r>
      <w:r>
        <w:rPr>
          <w:rFonts w:ascii="Times New Roman" w:hAnsi="Times New Roman" w:cs="Times New Roman"/>
        </w:rPr>
        <w:t>родители</w:t>
      </w:r>
      <w:r w:rsidRPr="00F7101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</w:t>
      </w:r>
      <w:r w:rsidRPr="00F7101D">
        <w:rPr>
          <w:rFonts w:ascii="Times New Roman" w:hAnsi="Times New Roman" w:cs="Times New Roman"/>
        </w:rPr>
        <w:t>законные представители</w:t>
      </w:r>
      <w:r>
        <w:rPr>
          <w:rFonts w:ascii="Times New Roman" w:hAnsi="Times New Roman" w:cs="Times New Roman"/>
        </w:rPr>
        <w:t>) воспитанников</w:t>
      </w:r>
      <w:r w:rsidRPr="00F7101D">
        <w:rPr>
          <w:rFonts w:ascii="Times New Roman" w:hAnsi="Times New Roman" w:cs="Times New Roman"/>
        </w:rPr>
        <w:t xml:space="preserve"> самостоятельно напрямую осуществляют перечисление денежных средств на расчетный счет поставщика (организации обслуживающий систему СКУД) за передаваемый последним товар (карта доступа). Квитанция об оплате предоставляется в обслуживающую организаци</w:t>
      </w:r>
      <w:proofErr w:type="gramStart"/>
      <w:r w:rsidRPr="00F7101D">
        <w:rPr>
          <w:rFonts w:ascii="Times New Roman" w:hAnsi="Times New Roman" w:cs="Times New Roman"/>
        </w:rPr>
        <w:t>ю(</w:t>
      </w:r>
      <w:proofErr w:type="gramEnd"/>
      <w:r w:rsidRPr="00F7101D">
        <w:rPr>
          <w:rFonts w:ascii="Times New Roman" w:hAnsi="Times New Roman" w:cs="Times New Roman"/>
        </w:rPr>
        <w:t xml:space="preserve">СКУД). Карта доступа выдается в соответствии с </w:t>
      </w:r>
      <w:proofErr w:type="spellStart"/>
      <w:proofErr w:type="gramStart"/>
      <w:r w:rsidRPr="00F7101D">
        <w:rPr>
          <w:rFonts w:ascii="Times New Roman" w:hAnsi="Times New Roman" w:cs="Times New Roman"/>
        </w:rPr>
        <w:t>п</w:t>
      </w:r>
      <w:proofErr w:type="spellEnd"/>
      <w:proofErr w:type="gramEnd"/>
      <w:r>
        <w:rPr>
          <w:rFonts w:ascii="Times New Roman" w:hAnsi="Times New Roman" w:cs="Times New Roman"/>
        </w:rPr>
        <w:t xml:space="preserve"> 4</w:t>
      </w:r>
      <w:r w:rsidRPr="00F7101D">
        <w:rPr>
          <w:rFonts w:ascii="Times New Roman" w:hAnsi="Times New Roman" w:cs="Times New Roman"/>
        </w:rPr>
        <w:t>.2.</w:t>
      </w:r>
    </w:p>
    <w:p w:rsidR="00CC5E08" w:rsidRDefault="00CC5E08" w:rsidP="0028613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7101D">
        <w:rPr>
          <w:rFonts w:ascii="Times New Roman" w:hAnsi="Times New Roman" w:cs="Times New Roman"/>
        </w:rPr>
        <w:t>организаци</w:t>
      </w:r>
      <w:proofErr w:type="gramStart"/>
      <w:r w:rsidRPr="00F7101D">
        <w:rPr>
          <w:rFonts w:ascii="Times New Roman" w:hAnsi="Times New Roman" w:cs="Times New Roman"/>
        </w:rPr>
        <w:t>ю(</w:t>
      </w:r>
      <w:proofErr w:type="gramEnd"/>
      <w:r w:rsidRPr="00F7101D">
        <w:rPr>
          <w:rFonts w:ascii="Times New Roman" w:hAnsi="Times New Roman" w:cs="Times New Roman"/>
        </w:rPr>
        <w:t xml:space="preserve">СКУД). Карта доступа выдается в соответствии с </w:t>
      </w:r>
      <w:proofErr w:type="spellStart"/>
      <w:proofErr w:type="gramStart"/>
      <w:r w:rsidRPr="00F7101D">
        <w:rPr>
          <w:rFonts w:ascii="Times New Roman" w:hAnsi="Times New Roman" w:cs="Times New Roman"/>
        </w:rPr>
        <w:t>п</w:t>
      </w:r>
      <w:proofErr w:type="spellEnd"/>
      <w:proofErr w:type="gramEnd"/>
      <w:r>
        <w:rPr>
          <w:rFonts w:ascii="Times New Roman" w:hAnsi="Times New Roman" w:cs="Times New Roman"/>
        </w:rPr>
        <w:t xml:space="preserve"> 4</w:t>
      </w:r>
      <w:r w:rsidRPr="00F7101D">
        <w:rPr>
          <w:rFonts w:ascii="Times New Roman" w:hAnsi="Times New Roman" w:cs="Times New Roman"/>
        </w:rPr>
        <w:t>.2.</w:t>
      </w:r>
    </w:p>
    <w:p w:rsidR="00CC5E08" w:rsidRPr="00CC5E08" w:rsidRDefault="00CC5E08" w:rsidP="00286133">
      <w:pPr>
        <w:pStyle w:val="17PRIL-txt"/>
        <w:spacing w:line="240" w:lineRule="auto"/>
        <w:rPr>
          <w:rFonts w:ascii="Times New Roman" w:hAnsi="Times New Roman" w:cs="Times New Roman"/>
          <w:color w:val="auto"/>
          <w:spacing w:val="2"/>
          <w:sz w:val="24"/>
          <w:szCs w:val="24"/>
        </w:rPr>
      </w:pPr>
      <w:r w:rsidRPr="00CC5E08">
        <w:rPr>
          <w:rFonts w:ascii="Times New Roman" w:hAnsi="Times New Roman" w:cs="Times New Roman"/>
          <w:sz w:val="24"/>
          <w:szCs w:val="24"/>
        </w:rPr>
        <w:t>4.7.</w:t>
      </w:r>
      <w:r w:rsidRPr="00CC5E08">
        <w:rPr>
          <w:rFonts w:ascii="Times New Roman" w:hAnsi="Times New Roman" w:cs="Times New Roman"/>
          <w:color w:val="auto"/>
          <w:spacing w:val="2"/>
          <w:sz w:val="24"/>
          <w:szCs w:val="24"/>
        </w:rPr>
        <w:t xml:space="preserve"> Обработка персональных данных </w:t>
      </w:r>
      <w:r w:rsidRPr="00CC5E08">
        <w:rPr>
          <w:rFonts w:ascii="Times New Roman" w:hAnsi="Times New Roman" w:cs="Times New Roman"/>
          <w:sz w:val="24"/>
          <w:szCs w:val="24"/>
        </w:rPr>
        <w:t xml:space="preserve">персонала и </w:t>
      </w:r>
      <w:r w:rsidRPr="00CC5E0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родителей (законных представителей</w:t>
      </w:r>
      <w:proofErr w:type="gramStart"/>
      <w:r w:rsidRPr="00CC5E0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)в</w:t>
      </w:r>
      <w:proofErr w:type="gramEnd"/>
      <w:r w:rsidRPr="00CC5E0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оспитанников МАДОУ осуществляется</w:t>
      </w:r>
      <w:r w:rsidRPr="00CC5E08">
        <w:rPr>
          <w:rFonts w:ascii="Times New Roman" w:hAnsi="Times New Roman" w:cs="Times New Roman"/>
          <w:sz w:val="24"/>
          <w:szCs w:val="24"/>
        </w:rPr>
        <w:t xml:space="preserve"> на основании заявления </w:t>
      </w:r>
      <w:r w:rsidRPr="00CC5E08">
        <w:rPr>
          <w:rFonts w:ascii="Times New Roman" w:hAnsi="Times New Roman" w:cs="Times New Roman"/>
          <w:color w:val="auto"/>
          <w:spacing w:val="2"/>
          <w:sz w:val="24"/>
          <w:szCs w:val="24"/>
        </w:rPr>
        <w:t>в соответствии с пунктом 1 части 1 статьи 6 и статьи 9 Федерального закона от 27.07.2006 №152-ФЗ «О персональных данных»</w:t>
      </w:r>
      <w:r>
        <w:rPr>
          <w:rFonts w:ascii="Times New Roman" w:hAnsi="Times New Roman" w:cs="Times New Roman"/>
          <w:color w:val="auto"/>
          <w:spacing w:val="2"/>
          <w:sz w:val="24"/>
          <w:szCs w:val="24"/>
        </w:rPr>
        <w:t>.</w:t>
      </w:r>
      <w:r w:rsidRPr="00CC5E08">
        <w:rPr>
          <w:rFonts w:ascii="Times New Roman" w:hAnsi="Times New Roman" w:cs="Times New Roman"/>
          <w:color w:val="auto"/>
          <w:spacing w:val="2"/>
          <w:sz w:val="24"/>
          <w:szCs w:val="24"/>
        </w:rPr>
        <w:t xml:space="preserve"> </w:t>
      </w:r>
    </w:p>
    <w:p w:rsidR="000E6DB3" w:rsidRPr="00CC5E08" w:rsidRDefault="00CC5E08" w:rsidP="002861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5E08">
        <w:rPr>
          <w:rFonts w:ascii="Times New Roman" w:hAnsi="Times New Roman" w:cs="Times New Roman"/>
          <w:sz w:val="24"/>
          <w:szCs w:val="24"/>
        </w:rPr>
        <w:t>4.8. Реквизиты обслуживающей организации (системы СКУД) указываются на информационном стенде образовательного учреждения.</w:t>
      </w:r>
    </w:p>
    <w:p w:rsidR="000E6DB3" w:rsidRPr="0090791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5</w:t>
      </w:r>
      <w:r w:rsidRPr="00907913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 Режим ограниченного доступа для воспитанников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5.1. Воспитанники МАДОУ принимаются в группы с 7.30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до 8.00 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5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.2. Родители (законные представители) воспитанника, либо другие лица, которые по поручению приводят его в образовательное учреждение, должны передать воспитанника воспитателю, а в случае его отсутствия – иному педагогическому работнику, осуществляющему прием воспитанников группы.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5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.3. Забирать ребенка из образовательного учреждения должны его родители (законные представители). </w:t>
      </w:r>
      <w:proofErr w:type="gram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В случае, когда существует объективная причина, по которой они не могут привести или забрать ребенка из дошкольного учреждения (болезнь, служебная командировка, график работы и др.), это могут осуществлять другие лица (ближайшие родственники), которым родители (законные представители) ребенка доверяют забирать/ приводить ребенка в образовательное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учреждение на основании письменного заявления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между родителями (законными представителями) ребенка и образовательным учреждением. </w:t>
      </w:r>
      <w:proofErr w:type="gramEnd"/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5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.4. Запрещается отдавать воспитанников лицам, которым не исполнилось 18 лет, лицам, находящимся в состоянии алкогольного или наркотического опьянения.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5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.5. В случае исчезновения воспитанника из детского сада необходимо немедленно сообщить о случившемся </w:t>
      </w:r>
      <w:proofErr w:type="gram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заведующему</w:t>
      </w:r>
      <w:proofErr w:type="gram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образовательного учреждения, сообщить в ближайшее отделение полиции и его родителям (законным представителям), безотлагательно организовать поиск ребенка.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5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.6. Выход воспитанников на экскурсии осуществляется только в сопровождении педагогов на основании приказа </w:t>
      </w:r>
      <w:proofErr w:type="gram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заведующего</w:t>
      </w:r>
      <w:proofErr w:type="gram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обра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зовательного учреждения, после 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целевого инструктажа и отметкой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в «Журнале регистрации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инструктажа» и «Журнале регистрации выхода детей за территорию ДОУ». </w:t>
      </w:r>
    </w:p>
    <w:p w:rsidR="000E6DB3" w:rsidRPr="0090791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6</w:t>
      </w:r>
      <w:r w:rsidRPr="00907913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 Режим ограниченного доступа для работников учреждения дошкольного образования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6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.1. К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руглосуточный доступ в здание МА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разрешается заведующему, заместителю 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lastRenderedPageBreak/>
        <w:t xml:space="preserve">заведующего по административно-хозяйственной работе и персоналу обслуживающих организаций при возникновении аварийных ситуаций, после согласования с заведующим или лицом его заменяющим.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6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.2. Нахождение в образовательном учреждении работников детского с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ада, за рамками режима работы МА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ДОУ, в выходные и праздничные дни запрещёно без согласования с з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аведующим МА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(или по его приказу, распоряжению при условии согласия работника).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6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.3. Педагогическим работникам рекомендовано прибывать на свои раб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очие места не позднее, чем за 15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м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инут до начала рабочего времени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 Педагоги обязаны ежедневно регистрироваться в журнале отработки рабочего времени.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6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.4. Педагоги обязаны заранее предупредить заведующего о времени запланированных встреч с отдельными законными представителями воспитанников, а также о времени и месте проведения родительских собраний (или иных мероприятий).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6.5. Остальные работники МА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приходят в учреждение в соответствии с режимом работы (графиком сменности), утвержденным заведующим, регистрируются в журнале отработки рабочего времени. </w:t>
      </w:r>
    </w:p>
    <w:p w:rsidR="000E6DB3" w:rsidRPr="0090791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7</w:t>
      </w:r>
      <w:r w:rsidRPr="00907913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 Режим ограниченного доступа для родителей (законных представителей) воспитанников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7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.1. Родители (законные представители) обучающихся могут быть допущены в образовательное учреждение в рабочие дни в соответствии с режимом работы учреждения: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во время утреннего приема с 7.30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до 08.00 и во время ухода детей домой с 16.00 до 17.45 через вход/выход, предусмотренный для группы, которую посещает их ребенок. После окончания времени, отведенного для выхода воспитанников из учреждения, родителям вход в учреждение запрещен.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7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.2. С администрацией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МАДОУ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родители (законные представители) воспитанников встречаются в образовательном учреждении </w:t>
      </w:r>
      <w:proofErr w:type="gram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согласно графика</w:t>
      </w:r>
      <w:proofErr w:type="gram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приема по личным вопросам; с педагогами-специал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истами (музыкальный руководитель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, учитель-логопед, педагог-психолог) в установленное графиком работы консультационное время; с воспитателями групп, медицинским работником утром во время приема детей в образовательное учреждение и вечером перед уходом с ребенком домой.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7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.3. Родителям не разрешается проходить в образовательное учреждение с крупногабаритными сумками.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7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.4. Проход в учреждение по личным вопросам к администрации учреждения возможен по их предварительной договоренности, а также в дни приёма граждан, предварительной записи на приём по телефону и др.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7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.5. Контроль прохода родителей на массовые мероприятия учреждения осуществляется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сотрудником ЧОП и 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дежурным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администратором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7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.6. В случае незапланированного прихода в образовательное учреждение законных представителей,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сотрудник ЧОП или дежурный администратор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выясняет цель их прихода и пропускает в учреждение, обеспечивая сопровождение в здании учреждения до передачи родителя (законного представителя) соответствующему сотруднику. </w:t>
      </w:r>
    </w:p>
    <w:p w:rsidR="000E6DB3" w:rsidRPr="00856601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8.</w:t>
      </w:r>
      <w:r w:rsidRPr="00856601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 Режим ограниченного доступа для вышестоящих организаций, проверяющих лиц и других посетителей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8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.1. Право разрешения на вход посетителей имеют следующие должностные лица: заведующий, старший воспитатель, заместитель заведующего по административно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хозяйственной работе.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8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.2. Лица, не связанные с образовательным процессом, посещающие образовательное учреждение по служебной необходимости, пропускаются через пост</w:t>
      </w:r>
      <w:proofErr w:type="gram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,</w:t>
      </w:r>
      <w:proofErr w:type="gram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сотрудника ЧОП и дежурного администратора 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только при наличии у них документа, удостоверяющего личность, по согласованию и с разрешения заведующего (или лица его заменяющего) с обязательной записью в «Журнале учета посетителей».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8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.3. Должностные лица, прибывшие в образовательное учреждение с проверкой, пропускаются при наличии у них документа, удостоверяющего личность, с обязательной записью в «Журнале учета посетителей».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lastRenderedPageBreak/>
        <w:t>8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.4. Группы лиц, посещающих образовательное учреждение для проведения и участия в массовых мероприятиях, семинарах, конференциях, смотрах и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т.п., пропускаются в здание МА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только при наличии документа, удостоверяющего личность, после уведомления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дежурным администратором </w:t>
      </w:r>
      <w:proofErr w:type="gram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заведующего</w:t>
      </w:r>
      <w:proofErr w:type="gram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образовательного учреждения с обязательной записью в «Журнале учета посетителей».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8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.5. Передвижение посетителей в здании образовательного учреждения осуществляет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ся в сопровождении сотрудника МАДОУ или дежурного администратора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8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.6. Запрещается допуск в образовательное учреждение лиц в нетрезвом состоянии или в состоянии наркотического опьянения, лиц с крупногабаритными грузами и сумками, рекламных агентов и распространителей товаров, и иных подозрительных лиц. </w:t>
      </w:r>
    </w:p>
    <w:p w:rsidR="000E6DB3" w:rsidRPr="00E90546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9</w:t>
      </w:r>
      <w:r w:rsidRPr="00E90546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 Ведение документации при режиме ограниченного доступа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9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.1. Данные о посетителях фиксируются в журнале регистрации посетителей.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9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.1.1. Журнал регистрации посетителей: Дата; время прихода/ухода; Ф.И.О. посетителя, должность; цель посещения (к кому прибыл); подпись.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9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.1.2. Журнал регистрации посетителей пронумеровывается, сшивается и ведется до его окончания.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9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.1.3. Журнал должен быть прошит, страницы в нем пронумерованы.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На первой странице журнала делается запись о дате его заведения.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9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.1.4. Замена, изъятие страниц из журнала регистрации посетителей запрещены. </w:t>
      </w:r>
    </w:p>
    <w:p w:rsidR="000E6DB3" w:rsidRPr="00E90546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10</w:t>
      </w:r>
      <w:r w:rsidRPr="00E90546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 Режим ограниченного доступа для транспорта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10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.1. Ворота для въезда автотранспорта на территорию образовательного учреждения всегда закрыты на замок. Въезд на территорию образовательного учреждения и парковка на его территории для частных автомашин запрещены.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10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.2. Допуск автотранспортных средств на территорию образовательного учреждения осуществляется только с разрешения заведующего или лица его заменяющего, на основании путевого листа или водительского удостоверения на право управления автомобилем с записью в журнале «Регистрации автотранспор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тных средств» дежурным</w:t>
      </w:r>
      <w:proofErr w:type="gramStart"/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,</w:t>
      </w:r>
      <w:proofErr w:type="gramEnd"/>
      <w:r w:rsidRPr="009A298C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сотрудником ЧОП или сторожем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10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.3. Беспрепятственный допуск на территорию дошкольного учреждения разрешается автомобильному транспорту экстренных и аварийных служб: скорой медицинской помощи, пожарной охраны, правоохранительных органов при вызове их администрацией образовательного учреждения.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10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.4. Допуск автотранспорта, прибывшего по заявке администрации, осуществляется при получении у водителей сопроводительных документов (письма, заявки, наряда и пр.) и документов, удостоверяющих личность водителя.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10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.5. Ворота для въезда автомашин на территорию образовательного учреждения открывать только после проверки документов.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10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.6. Ответственным лицам строго контролировать соблюдение водителями и грузчиками правил дорожного движения, скоростного режима (движение автотранспорта по территории разрешено со скоростью не более 5 км/час), мер безопасности при разгрузке-погрузке и других совершаемых действиях.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10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.7. При допуске на территорию образовательного учреждения автотранспортных средств лицо, пропускающее автотранспорт на территорию, обязано предупредить водителя и пассажиров о неукоснительном соблюдении мер безопасности при движении по территории, соблюдении скоростного режима и правил дорожного движения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на  территории МА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10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.8. В выходные, праздничные дни и в ночное время допуск автотранспорта на территорию образовательной организации запрещен, в исключительных случаях осуществляется с разрешения руководителя образовательного учреждения или лица, его замещающего, с обязательным указанием фамилий ответственных, времени нахождения автотранспорта на территории учреждения, цели нахождения, контактных телефонов.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10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.9. Обо всех случаях длительного нахождения на территории или в непосредственной близости от образовательного учреждения транспортных средств, вызывающих подозрение, ответственный за режим ограниченного дос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тупа информирует руководителя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lastRenderedPageBreak/>
        <w:t>МА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ДОУ (лицо, его замещающее) и при необходимости, по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согласованию с руководителем МА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(лицом, его замещающим) информирует территориальный орган внутренних дел. </w:t>
      </w:r>
    </w:p>
    <w:p w:rsidR="000E6DB3" w:rsidRPr="00D00E1E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11</w:t>
      </w:r>
      <w:r w:rsidRPr="00D00E1E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 Обязанности участников воспитательно-образовательного процесса, посетителей при осуществлении контрольно-пропускного режима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11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.1. Заведующий обязан: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издавать приказы, инструкции, необходимые для осуществления </w:t>
      </w:r>
      <w:proofErr w:type="spell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контрольнопропускного</w:t>
      </w:r>
      <w:proofErr w:type="spell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режима;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вносить изменения в «Положение об организации пропускного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и </w:t>
      </w:r>
      <w:proofErr w:type="spellStart"/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внутриобъектового</w:t>
      </w:r>
      <w:proofErr w:type="spellEnd"/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режима в МА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«Детский сад №10» 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для улучшения работы контрольно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-пропускного режима в МА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определять порядок контроля и лиц, ответственных за организацию </w:t>
      </w:r>
      <w:proofErr w:type="spell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контрольнопропускного</w:t>
      </w:r>
      <w:proofErr w:type="spell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режима в образовательном учреждении;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 осуществлять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контроль в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ыполнения настоящего Положения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11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.2. Заместитель заведующего по административно-хозяйственной работе обязан: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обеспечить исправное состояние входных дверей, тревожной кнопки, телефонной связи;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обеспечить рабочее состояние системы освещения;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обеспечить свободный доступ к аварийным и запасным выходам;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proofErr w:type="gramStart"/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обеспечить исправное состояние дверей, окон, замков, задвижек, ворот, калиток, фрамуг, стен, крыши и т.п.; </w:t>
      </w:r>
      <w:proofErr w:type="gramEnd"/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обеспечить рабочее состояние системы пожарной сигнализации;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осуществить организацию и контроль выполнения Положения о пропускном режиме в ДОУ для всех участников воспитательно-образовательного процесса.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11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.3. Специалист по охране труда обязан: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осуществлять контроль допуска родителей (законных представителей) воспитанников, посетителей в здание образовательного учреждения и въезда автотранспорта на террито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рию детского сада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осуществлять обход здания и территории в течение дежурства с целью выявления нарушений правил безопасности;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осуществлять контроль соблюдения Положения о контрольно-пропускном и </w:t>
      </w:r>
      <w:proofErr w:type="spell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внутриобъектовом</w:t>
      </w:r>
      <w:proofErr w:type="spell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режиме работниками ДОУ и посетителями;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при необходимости (обнаружение подозрительных лиц, взрывоопасных или подозрительных предметов и других </w:t>
      </w:r>
      <w:proofErr w:type="spell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возожных</w:t>
      </w:r>
      <w:proofErr w:type="spell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предпосылок к чрезвычайным ситуациям) принимать решения и руководить действиями для предотвращения чрезвычайных ситуаций (согласно инструкциям по пожарной безопасности, гражданской обороне, охране жизни и здоровья детей и т.д.);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выявлять лиц, пытающихся в нарушение установленных правил, проникнуть на территорию детского сада, совершить противоправные действия в отношении воспитанников, работников и посетителей, имущества и оборудования дошкольного образовательного учреждения. В необходимых случаях с помощью тревожной кнопки или сре</w:t>
      </w:r>
      <w:proofErr w:type="gram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дств св</w:t>
      </w:r>
      <w:proofErr w:type="gram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язи подать сигнал правоохранительным органам, вызвать группу задержания вневедомственной охраны.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11.4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Дежурный администратор организации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обязан: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осуществлять контроль допуска родителей (законных представителей) обуч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ающихся, посетителей в здание МА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и въезда автотранспорта на территорию образовательного учреждения;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осуществлять обход территории и здания в течение дежурства с целью выявления нарушений правил безопасности;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осуществлять контроль соблюдения Положения о контрольно-пропускном и </w:t>
      </w:r>
      <w:proofErr w:type="spell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внутри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объектовом</w:t>
      </w:r>
      <w:proofErr w:type="spellEnd"/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режиме работниками МА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при необходимости (обнаружение подозрительных лиц, взрывоопасных или подозрительных предметов и других возможных предпосылок к чрезвычайным ситуациям) принимать решения и руководить действиями для предотвращения чрезвычайных ситуаций (согласно инструкции по пожарной безопасности, гражданской обороне, охране жизни и здоровья детей и т.п.);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lastRenderedPageBreak/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выявлять лиц, пытающихся в нарушение установленных правил проникнуть на территорию образовательного учреждения, совершить противоправные действия в отношении воспитанников, работников и посетите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лей, имущества и оборудования МБ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ДОУ. В необходимых случаях с помощью тревожной кнопки или сре</w:t>
      </w:r>
      <w:proofErr w:type="gram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дств св</w:t>
      </w:r>
      <w:proofErr w:type="gram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язи подать сигнал правоохранительным органам, вызвать группу задержания вневедомственной охраны.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11,5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 Сторожа обязаны: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каждый час осуществлять обход территории и здания образовательного учреждения во время дежурства с целью выявления нарушений правил безопасности;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при необходимости (обнаружение подозрительных лиц, взрывоопасных или подозрительных предметов и других возможных предпосылок к чрезвычайным ситуациям) принимать решения, руководствуясь инструкциями для предотвращения чрезвычайных ситуаций, по пожарной безопасности и др.);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выявлять лиц, пытающихся в нарушение установленных правил проникнуть на территорию образовательного учреждения, соверш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ить противоправные действия в 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отношении воспитанников, работников и посетите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лей, имущества и оборудования МА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ДОУ. В необходимых случаях с помощью тревожной кнопки или сре</w:t>
      </w:r>
      <w:proofErr w:type="gram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дств св</w:t>
      </w:r>
      <w:proofErr w:type="gram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язи подать сигнал правоохранительным органам, вызвать группу задержания вневедомственной охраны;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исключить доступ в образовательное учрежд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ение: - работникам с 18.30 до 06.3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0;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- родителям (законным представителям) воспитанников,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посетителям в рабочие дни с 18.30 до 06.3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0;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- в выходные и праздничные дни всем, за исключением лиц, допущенных по письменному разрешению заведующего, в его отсутствие, лица его заменяющего.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11.6. Сотрудники МА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обязаны: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осуществлять </w:t>
      </w:r>
      <w:proofErr w:type="gram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контроль за</w:t>
      </w:r>
      <w:proofErr w:type="gram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пришедшими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взрослыми или посетителями, 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на протяжении всего времени их нахожд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ения в здании и на территории МА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работники должны проявлять бдительность при встрече в здании и на территории образовательного учреждения с посетителями (уточнять к кому пришли, проводить до места назначения и передать другому сотруднику);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работники групп, прачечной, пищеблока должны следить за основными и запасными выходами (должны быть всегда закрыты на запор) и исключать проход сотрудников, родителей (законных представителей) воспитанников и посетителей через данные входы.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11.7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 Родители (законные представители) воспитанников обязаны: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приводить и забирать детей лично или лицами, которым родители (законные представители) ребенка доверяют забирать/ приводить ребенка в образовательное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учреждение на основании письменного заявления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между родителями (законными) ребенка и образовательным учреждением;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осуществлять вход и выход из образовательного учреждения через вход/выход, предназначенный для группы, которую посещает ребенок;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при необходимости забрать ребенка из образовательного учреждения в часы, не предназначенные для этого (визит в медицинское учреждение и др.), родители (законные пр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едставители) заходят в здание МА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через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центральный 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вход, предупредив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дежурного администратора 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о цели своего посещения;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при в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ходе в здание и на территорию МА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родители (законные представители) обучающегося должны проявлять бдительность и сообщать охраннику, представителям администрации образовательного учреждения о подозрительных лицах, взрывоопасных или подозрительных предметах и других возможных предпосылках к чрезвычайным ситуациям.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11.8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 Посетители обязаны: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 после входа в здание МА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следовать четко в направлении места назначения;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- 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после выполнения цели посещения сразу осуществлять выход из образовательного учреждения через те же двери, в которые посетитель заходил;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 не вносить и не выносить из МА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ДОУ объёмные сумки, коробки, пакеты и т.п.;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lastRenderedPageBreak/>
        <w:t xml:space="preserve">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представляться если сотрудники образовательного учреждения интересуются личностью и целью визита. </w:t>
      </w:r>
    </w:p>
    <w:p w:rsidR="000E6DB3" w:rsidRPr="007C23FE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12</w:t>
      </w:r>
      <w:r w:rsidRPr="007C23FE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 Участникам образовательного процесса и посетителям запрещается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12.1. Работникам МА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запрещается: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нарушать настоящее Положение;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нарушать инструкции по пожарной безопасности, гражданской обороне, охране жизни и здоровья детей;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оставлять без присмотра воспитанников, имущество и оборудование образовательного учреждения;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оставлять не закрытыми на запор двери, окна, фрамуги, калитки, ворота и т.д.;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впускать на территорию и в здание образовательного учреждения неизвестных лиц и лиц, не участвующих в образовательном процессе;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оставлять без сопровождения посетителей образовательного учреждения;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находиться на территории и в здании образовательного учреждения в нерабочее время, выходные и праздничные дни. </w:t>
      </w:r>
    </w:p>
    <w:p w:rsidR="000E6DB3" w:rsidRPr="007C23FE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12</w:t>
      </w:r>
      <w:r w:rsidRPr="007C23FE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.2. Родителям (законным представителям) воспитанников запрещается: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оставлять без сопровождения или без присмотра своих детей;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двигаться по территории образовательного учреждения, отпуская ребенка одного до ворот;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входить в образовательное учреждение через запасные выходы;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самостоятельно открывать запорные устройства на дверях для выхода из образовательного учреждения;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нарушать инструкции по пожарной безопасности, гражданской обороне, охране жизни и здоровья детей. </w:t>
      </w:r>
    </w:p>
    <w:p w:rsidR="000E6DB3" w:rsidRPr="007C23FE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13</w:t>
      </w:r>
      <w:r w:rsidRPr="007C23FE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.Участники образовательного процесса несут ответственность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13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.1.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Работники МА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несут ответственность </w:t>
      </w:r>
      <w:proofErr w:type="gram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за</w:t>
      </w:r>
      <w:proofErr w:type="gram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: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невыполнение настоящего Положения;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нарушение инструкции по пожарной безопасности, гражданской обороне, безопасному пребыванию детей и взрослых;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нарушение инструкции по охране жизни и здоровья детей;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допуск на территорию и в здание образовательного учреждения посторонних лиц;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допуск на территорию и в здание образовательного учреждения лиц внерабочее время, выходные и праздничные дни;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халатное отношение к имуществу образовательного учреждения. </w:t>
      </w:r>
    </w:p>
    <w:p w:rsidR="000E6DB3" w:rsidRPr="007C23FE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13</w:t>
      </w:r>
      <w:r w:rsidRPr="007C23FE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.2. Родители (законные представители) воспитанников, посетители несут ответственность </w:t>
      </w:r>
      <w:proofErr w:type="gramStart"/>
      <w:r w:rsidRPr="007C23FE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за</w:t>
      </w:r>
      <w:proofErr w:type="gramEnd"/>
      <w:r w:rsidRPr="007C23FE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: 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за невыполнение настоящего Положения;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за нарушение правил безопасного пребывания детей в образовательном учреждении;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за нарушение условий договора;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за халатное отношение к имуществу образовательного учреждения. </w:t>
      </w:r>
    </w:p>
    <w:p w:rsidR="000E6DB3" w:rsidRPr="00777270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14</w:t>
      </w:r>
      <w:r w:rsidRPr="00777270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 Порядок и правила соблюдения </w:t>
      </w:r>
      <w:proofErr w:type="spellStart"/>
      <w:r w:rsidRPr="00777270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внутриобъектового</w:t>
      </w:r>
      <w:proofErr w:type="spellEnd"/>
      <w:r w:rsidRPr="00777270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 режима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14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.1. Время нахождения воспита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нников, педагогов, работников МА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на его территории регламентируется режимом работы образовательного учреждения.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14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.2. Родительские собрания заканчивают свою работу не позднее 18.45.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14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.3. </w:t>
      </w:r>
      <w:proofErr w:type="gram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Работники, осуществляющие пропускной режим в вечернее и ночное время (сторожа), обязаны по установленному маршруту совершать обходы вокруг здания снаружи и внутри, проверять целостность замков, окон, дверей, построек на участках, отсутствие посторонних лиц и подозрительных предметов на территории образовательного учреждения, готовность имеющихся средств связи, пожаротушения, исправность тревожной кнопки; о чем делают запись в книге приема и сдачи дежурства на объекте. </w:t>
      </w:r>
      <w:proofErr w:type="gramEnd"/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14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.4. Обо всех имеющихся недостатках и замечаниях, выявленных в ходе дежурства, работники, осуществляющие пропускной режим, докладывает заведующему или лицу, его заменяющему. </w:t>
      </w:r>
    </w:p>
    <w:p w:rsidR="000E6DB3" w:rsidRPr="00777270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lastRenderedPageBreak/>
        <w:t>15.</w:t>
      </w:r>
      <w:r w:rsidRPr="00777270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 Организация ремонтных работ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15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.1. При выполнении на территории образовательного учреждения строительных и ремонтных работ допуск рабочих осуществляется по списку подрядной организации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, согласованному с заведующим МА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ДОУ. Производство работ осуществляется под контролем </w:t>
      </w:r>
      <w:proofErr w:type="gram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заведующего</w:t>
      </w:r>
      <w:proofErr w:type="gram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образовательного учреждения, либо лица его заменяющего. </w:t>
      </w:r>
    </w:p>
    <w:p w:rsidR="000E6DB3" w:rsidRPr="00777270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16</w:t>
      </w:r>
      <w:r w:rsidRPr="00777270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. Порядок пропуска на период чрезвычайных ситуаций и ликвидации аварийной ситуации</w:t>
      </w: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.</w:t>
      </w:r>
      <w:r w:rsidRPr="00777270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16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.1. Режим доступа в здание образовательного учреждения и на его </w:t>
      </w:r>
      <w:proofErr w:type="gram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территорию</w:t>
      </w:r>
      <w:proofErr w:type="gram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на период чрезвычайных ситуаций ограничивается.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16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.2. После ликвидации чрезвычайной (аварийной) ситуации возобновляетс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я обычная процедура пропуска. </w:t>
      </w:r>
    </w:p>
    <w:p w:rsidR="000E6DB3" w:rsidRPr="00777270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17</w:t>
      </w:r>
      <w:r w:rsidRPr="00777270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 Порядок эвакуации воспитанников, сотрудников и посетителей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17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.1. Порядок оповещения, эвакуации воспитанников, посетителей, работников и сотрудников из помещений образовательного учреждения при чрезвычайных ситуациях (пожар, стихийное бедствие, информация об угрозе совершения террористического акта и др.) и порядок их охраны разрабатывается заведующим совместно с </w:t>
      </w:r>
      <w:proofErr w:type="gram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ответственными</w:t>
      </w:r>
      <w:proofErr w:type="gram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за ведение работы по охране и безопасности труда, пожарной и </w:t>
      </w:r>
      <w:proofErr w:type="spell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электробезопасности</w:t>
      </w:r>
      <w:proofErr w:type="spell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17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.2. По установленному сигналу оповещения все воспитанники в сопровождении педагогов, посетители, сотрудники, а также работники, осуществляющие </w:t>
      </w:r>
      <w:proofErr w:type="spell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ремонтностроительные</w:t>
      </w:r>
      <w:proofErr w:type="spell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работы в помещениях учреждения, эвакуируются из здания в соответствии с планом эвакуации, находящимся в помещении дошкольного учреждения на видном и доступном для посетителей месте. Пропуск посетителей в помещения образовательного учреждения прекращается. Сотрудники образовательного учреждения и ответственные лица принимают меры по эвакуации и обеспечению безопасности находящихся в помещениях людей. По прибытии сотрудников соответствующей службы для ликвидации чрезвычайной ситуации обеспечивают их беспрепятственный пропу</w:t>
      </w:r>
      <w:proofErr w:type="gram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ск в зд</w:t>
      </w:r>
      <w:proofErr w:type="gram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ание образовательного учреждения. </w:t>
      </w:r>
    </w:p>
    <w:p w:rsidR="000E6DB3" w:rsidRPr="00777270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18</w:t>
      </w:r>
      <w:r w:rsidRPr="00777270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 ЗАКЛЮЧИТЕЛЬНЫЕ ПОЛОЖЕНИЯ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18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.1. Настоящее Положение являетс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я локальным нормативным актом МА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ДОУ, принимается на общем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собрании трудового коллектива, согласовывается с Советом родителей 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и утверждается  приказом </w:t>
      </w:r>
      <w:proofErr w:type="gramStart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заведующего</w:t>
      </w:r>
      <w:proofErr w:type="gramEnd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образовательного учреждения.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18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.2. Все изменения и дополнения, вносимые в настоящее Положение, оформляются в письменной форме в соответствии с действующим законодательством Российской Федерации. 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18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.3. положение принимается на неопределенный срок. Изменения и дополнения в Положение принимаются в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порядке, предусмотренном </w:t>
      </w:r>
      <w:bookmarkStart w:id="0" w:name="_GoBack"/>
      <w:bookmarkEnd w:id="0"/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настоящего Положения.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18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.4. После принятия Положения (или изменения или дополнения отдельных пунктов и разделов) в новой редакции, предыдущая редакция автоматически утрачивает силу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FFFFF"/>
        </w:rPr>
        <w:t>.</w:t>
      </w:r>
    </w:p>
    <w:p w:rsidR="000E6DB3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FFFFF"/>
        </w:rPr>
      </w:pPr>
    </w:p>
    <w:p w:rsidR="000E6DB3" w:rsidRPr="006B33B2" w:rsidRDefault="000E6DB3" w:rsidP="00286133">
      <w:pPr>
        <w:pStyle w:val="a5"/>
        <w:shd w:val="clear" w:color="auto" w:fill="auto"/>
        <w:spacing w:line="240" w:lineRule="auto"/>
        <w:ind w:firstLine="0"/>
        <w:jc w:val="both"/>
        <w:rPr>
          <w:rStyle w:val="1"/>
          <w:rFonts w:ascii="Times New Roman" w:hAnsi="Times New Roman" w:cs="Times New Roman"/>
          <w:color w:val="FF0000"/>
          <w:sz w:val="28"/>
          <w:szCs w:val="28"/>
        </w:rPr>
      </w:pPr>
    </w:p>
    <w:p w:rsidR="000E6DB3" w:rsidRDefault="000E6DB3" w:rsidP="00286133">
      <w:pPr>
        <w:spacing w:after="0" w:line="240" w:lineRule="auto"/>
      </w:pPr>
    </w:p>
    <w:p w:rsidR="000E6DB3" w:rsidRDefault="000E6DB3" w:rsidP="00286133">
      <w:pPr>
        <w:spacing w:after="0" w:line="240" w:lineRule="auto"/>
      </w:pPr>
    </w:p>
    <w:p w:rsidR="000E6DB3" w:rsidRDefault="000E6DB3" w:rsidP="00286133">
      <w:pPr>
        <w:spacing w:after="0" w:line="240" w:lineRule="auto"/>
      </w:pPr>
    </w:p>
    <w:p w:rsidR="00974D4A" w:rsidRDefault="00974D4A" w:rsidP="00286133">
      <w:pPr>
        <w:spacing w:after="0" w:line="240" w:lineRule="auto"/>
      </w:pPr>
    </w:p>
    <w:p w:rsidR="00974D4A" w:rsidRDefault="00974D4A" w:rsidP="00286133">
      <w:pPr>
        <w:spacing w:after="0" w:line="240" w:lineRule="auto"/>
      </w:pPr>
    </w:p>
    <w:p w:rsidR="00974D4A" w:rsidRDefault="00974D4A" w:rsidP="00286133">
      <w:pPr>
        <w:spacing w:after="0" w:line="240" w:lineRule="auto"/>
      </w:pPr>
    </w:p>
    <w:sectPr w:rsidR="00974D4A" w:rsidSect="00974D4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hitney Book">
    <w:altName w:val="Arial"/>
    <w:panose1 w:val="00000000000000000000"/>
    <w:charset w:val="00"/>
    <w:family w:val="modern"/>
    <w:notTrueType/>
    <w:pitch w:val="variable"/>
    <w:sig w:usb0="00000001" w:usb1="4000004A" w:usb2="00000000" w:usb3="00000000" w:csb0="0000009F" w:csb1="00000000"/>
  </w:font>
  <w:font w:name="Ruda">
    <w:altName w:val="Times New Roman"/>
    <w:charset w:val="CC"/>
    <w:family w:val="auto"/>
    <w:pitch w:val="variable"/>
    <w:sig w:usb0="A00002EF" w:usb1="00000063" w:usb2="00000000" w:usb3="00000000" w:csb0="00000097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553328"/>
    <w:multiLevelType w:val="hybridMultilevel"/>
    <w:tmpl w:val="0AB07EFC"/>
    <w:lvl w:ilvl="0" w:tplc="4AD2E540">
      <w:start w:val="1"/>
      <w:numFmt w:val="decimal"/>
      <w:pStyle w:val="6"/>
      <w:lvlText w:val="%1."/>
      <w:lvlJc w:val="left"/>
      <w:pPr>
        <w:ind w:left="142" w:firstLine="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4D4A"/>
    <w:rsid w:val="000E6DB3"/>
    <w:rsid w:val="00286133"/>
    <w:rsid w:val="00512514"/>
    <w:rsid w:val="00624BF7"/>
    <w:rsid w:val="00974D4A"/>
    <w:rsid w:val="00C759B1"/>
    <w:rsid w:val="00CC5E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4D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4D4A"/>
    <w:rPr>
      <w:rFonts w:ascii="Tahoma" w:hAnsi="Tahoma" w:cs="Tahoma"/>
      <w:sz w:val="16"/>
      <w:szCs w:val="16"/>
    </w:rPr>
  </w:style>
  <w:style w:type="character" w:customStyle="1" w:styleId="1">
    <w:name w:val="Основной текст Знак1"/>
    <w:basedOn w:val="a0"/>
    <w:link w:val="a5"/>
    <w:uiPriority w:val="99"/>
    <w:rsid w:val="00974D4A"/>
    <w:rPr>
      <w:rFonts w:ascii="Arial" w:hAnsi="Arial" w:cs="Arial"/>
      <w:b/>
      <w:bCs/>
      <w:sz w:val="16"/>
      <w:szCs w:val="16"/>
      <w:shd w:val="clear" w:color="auto" w:fill="FFFFFF"/>
    </w:rPr>
  </w:style>
  <w:style w:type="paragraph" w:styleId="a5">
    <w:name w:val="Body Text"/>
    <w:basedOn w:val="a"/>
    <w:link w:val="1"/>
    <w:uiPriority w:val="99"/>
    <w:rsid w:val="00974D4A"/>
    <w:pPr>
      <w:widowControl w:val="0"/>
      <w:shd w:val="clear" w:color="auto" w:fill="FFFFFF"/>
      <w:spacing w:after="0" w:line="283" w:lineRule="auto"/>
      <w:ind w:firstLine="400"/>
    </w:pPr>
    <w:rPr>
      <w:rFonts w:ascii="Arial" w:hAnsi="Arial" w:cs="Arial"/>
      <w:b/>
      <w:bCs/>
      <w:sz w:val="16"/>
      <w:szCs w:val="16"/>
    </w:rPr>
  </w:style>
  <w:style w:type="character" w:customStyle="1" w:styleId="a6">
    <w:name w:val="Основной текст Знак"/>
    <w:basedOn w:val="a0"/>
    <w:link w:val="a5"/>
    <w:uiPriority w:val="99"/>
    <w:semiHidden/>
    <w:rsid w:val="00974D4A"/>
  </w:style>
  <w:style w:type="paragraph" w:customStyle="1" w:styleId="17PRIL-txt">
    <w:name w:val="17PRIL-txt"/>
    <w:basedOn w:val="a"/>
    <w:uiPriority w:val="99"/>
    <w:rsid w:val="00CC5E08"/>
    <w:pPr>
      <w:autoSpaceDE w:val="0"/>
      <w:autoSpaceDN w:val="0"/>
      <w:adjustRightInd w:val="0"/>
      <w:spacing w:after="0" w:line="280" w:lineRule="atLeast"/>
      <w:jc w:val="both"/>
      <w:textAlignment w:val="center"/>
    </w:pPr>
    <w:rPr>
      <w:rFonts w:ascii="Whitney Book" w:eastAsia="Calibri" w:hAnsi="Whitney Book" w:cs="Whitney Book"/>
      <w:color w:val="000000"/>
      <w:sz w:val="18"/>
      <w:szCs w:val="18"/>
    </w:rPr>
  </w:style>
  <w:style w:type="paragraph" w:customStyle="1" w:styleId="6">
    <w:name w:val="6.Нумерация_стиль"/>
    <w:link w:val="60"/>
    <w:qFormat/>
    <w:rsid w:val="00CC5E08"/>
    <w:pPr>
      <w:numPr>
        <w:numId w:val="1"/>
      </w:numPr>
      <w:tabs>
        <w:tab w:val="left" w:pos="567"/>
      </w:tabs>
      <w:spacing w:after="160" w:line="259" w:lineRule="auto"/>
      <w:contextualSpacing/>
    </w:pPr>
    <w:rPr>
      <w:rFonts w:ascii="Ruda" w:hAnsi="Ruda"/>
      <w:color w:val="272E54"/>
      <w:sz w:val="24"/>
      <w:szCs w:val="24"/>
    </w:rPr>
  </w:style>
  <w:style w:type="character" w:customStyle="1" w:styleId="60">
    <w:name w:val="6.Нумерация_стиль Знак"/>
    <w:basedOn w:val="a0"/>
    <w:link w:val="6"/>
    <w:rsid w:val="00CC5E08"/>
    <w:rPr>
      <w:rFonts w:ascii="Ruda" w:hAnsi="Ruda"/>
      <w:color w:val="272E54"/>
      <w:sz w:val="24"/>
      <w:szCs w:val="24"/>
    </w:rPr>
  </w:style>
  <w:style w:type="character" w:styleId="a7">
    <w:name w:val="Hyperlink"/>
    <w:basedOn w:val="a0"/>
    <w:uiPriority w:val="99"/>
    <w:unhideWhenUsed/>
    <w:rsid w:val="00CC5E0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ortal.oppen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4100</Words>
  <Characters>23375</Characters>
  <Application>Microsoft Office Word</Application>
  <DocSecurity>0</DocSecurity>
  <Lines>194</Lines>
  <Paragraphs>54</Paragraphs>
  <ScaleCrop>false</ScaleCrop>
  <Company>Microsoft</Company>
  <LinksUpToDate>false</LinksUpToDate>
  <CharactersWithSpaces>27421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5</cp:revision>
  <dcterms:created xsi:type="dcterms:W3CDTF">2023-02-08T08:15:00Z</dcterms:created>
  <dcterms:modified xsi:type="dcterms:W3CDTF">2023-02-27T11:11:00Z</dcterms:modified>
</cp:coreProperties>
</file>